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4DC" w:rsidRDefault="009454DC" w:rsidP="00E25B92">
      <w:pPr>
        <w:shd w:val="clear" w:color="auto" w:fill="FFFFFF"/>
        <w:spacing w:after="100" w:afterAutospacing="1" w:line="240" w:lineRule="auto"/>
        <w:outlineLvl w:val="1"/>
        <w:rPr>
          <w:rFonts w:ascii="Arial" w:eastAsia="Times New Roman" w:hAnsi="Arial" w:cs="Arial"/>
          <w:b/>
          <w:bCs/>
          <w:sz w:val="28"/>
          <w:szCs w:val="36"/>
          <w:u w:val="single"/>
          <w:lang w:eastAsia="cs-CZ"/>
        </w:rPr>
      </w:pPr>
    </w:p>
    <w:p w:rsidR="00E25B92" w:rsidRDefault="009454DC" w:rsidP="00E25B92">
      <w:pPr>
        <w:shd w:val="clear" w:color="auto" w:fill="FFFFFF"/>
        <w:spacing w:after="100" w:afterAutospacing="1" w:line="240" w:lineRule="auto"/>
        <w:outlineLvl w:val="1"/>
        <w:rPr>
          <w:rFonts w:ascii="Arial" w:eastAsia="Times New Roman" w:hAnsi="Arial" w:cs="Arial"/>
          <w:b/>
          <w:bCs/>
          <w:sz w:val="28"/>
          <w:szCs w:val="36"/>
          <w:lang w:eastAsia="cs-CZ"/>
        </w:rPr>
      </w:pPr>
      <w:r w:rsidRPr="009454DC">
        <w:rPr>
          <w:rFonts w:ascii="Arial" w:eastAsia="Times New Roman" w:hAnsi="Arial" w:cs="Arial"/>
          <w:b/>
          <w:bCs/>
          <w:sz w:val="28"/>
          <w:szCs w:val="36"/>
          <w:lang w:eastAsia="cs-CZ"/>
        </w:rPr>
        <w:t xml:space="preserve">                    </w:t>
      </w:r>
      <w:r w:rsidR="00E25B92" w:rsidRPr="00E25B92">
        <w:rPr>
          <w:rFonts w:ascii="Arial" w:eastAsia="Times New Roman" w:hAnsi="Arial" w:cs="Arial"/>
          <w:b/>
          <w:bCs/>
          <w:sz w:val="28"/>
          <w:szCs w:val="36"/>
          <w:u w:val="single"/>
          <w:lang w:eastAsia="cs-CZ"/>
        </w:rPr>
        <w:t>Sprinterský trojboj v Ústí nad Orlicí</w:t>
      </w:r>
      <w:r>
        <w:rPr>
          <w:rFonts w:ascii="Arial" w:eastAsia="Times New Roman" w:hAnsi="Arial" w:cs="Arial"/>
          <w:b/>
          <w:bCs/>
          <w:sz w:val="28"/>
          <w:szCs w:val="36"/>
          <w:lang w:eastAsia="cs-CZ"/>
        </w:rPr>
        <w:t xml:space="preserve"> – </w:t>
      </w:r>
      <w:proofErr w:type="gramStart"/>
      <w:r>
        <w:rPr>
          <w:rFonts w:ascii="Arial" w:eastAsia="Times New Roman" w:hAnsi="Arial" w:cs="Arial"/>
          <w:b/>
          <w:bCs/>
          <w:sz w:val="28"/>
          <w:szCs w:val="36"/>
          <w:lang w:eastAsia="cs-CZ"/>
        </w:rPr>
        <w:t>22.09.2022</w:t>
      </w:r>
      <w:proofErr w:type="gramEnd"/>
    </w:p>
    <w:p w:rsidR="00E25B92" w:rsidRDefault="00E25B92" w:rsidP="00E25B92">
      <w:pPr>
        <w:shd w:val="clear" w:color="auto" w:fill="FFFFFF"/>
        <w:spacing w:after="100" w:afterAutospacing="1" w:line="240" w:lineRule="auto"/>
        <w:outlineLvl w:val="1"/>
        <w:rPr>
          <w:rFonts w:ascii="Arial" w:eastAsia="Times New Roman" w:hAnsi="Arial" w:cs="Arial"/>
          <w:bCs/>
          <w:sz w:val="28"/>
          <w:szCs w:val="36"/>
          <w:lang w:eastAsia="cs-CZ"/>
        </w:rPr>
      </w:pPr>
      <w:r w:rsidRPr="00E25B92">
        <w:rPr>
          <w:rFonts w:ascii="Arial" w:eastAsia="Times New Roman" w:hAnsi="Arial" w:cs="Arial"/>
          <w:bCs/>
          <w:sz w:val="28"/>
          <w:szCs w:val="36"/>
          <w:lang w:eastAsia="cs-CZ"/>
        </w:rPr>
        <w:t>Poslední venkovní závod letošní sezóny jsme absolvovali na stadionu TJ. Jiskra v Ústí nad Orlicí. Jednalo se o sprinterský trojbo</w:t>
      </w:r>
      <w:r>
        <w:rPr>
          <w:rFonts w:ascii="Arial" w:eastAsia="Times New Roman" w:hAnsi="Arial" w:cs="Arial"/>
          <w:bCs/>
          <w:sz w:val="28"/>
          <w:szCs w:val="36"/>
          <w:lang w:eastAsia="cs-CZ"/>
        </w:rPr>
        <w:t xml:space="preserve">j na vzdálenost 50, 60 a 100 m. </w:t>
      </w:r>
      <w:r w:rsidRPr="00E25B92">
        <w:rPr>
          <w:rFonts w:ascii="Arial" w:eastAsia="Times New Roman" w:hAnsi="Arial" w:cs="Arial"/>
          <w:bCs/>
          <w:sz w:val="28"/>
          <w:szCs w:val="36"/>
          <w:lang w:eastAsia="cs-CZ"/>
        </w:rPr>
        <w:t>Že se budeme srovnávat s opravdu silnými konkurenty, jsme zjistili hned po prvním závodě. I přesto mnoho našich závodníků drželo krok s ostatními více než úspěšně. Poprvé jsme také jeli na závody společně jako mladší žáci a přípravka, a i díky skvělému počasí jsme zažili fajn odpoledne. V říjnu začínáme s tréninky a noví adepti na závodníky jsou vítáni.</w:t>
      </w:r>
    </w:p>
    <w:p w:rsidR="00E25B92" w:rsidRPr="00E25B92" w:rsidRDefault="00E25B92" w:rsidP="00E25B92">
      <w:pPr>
        <w:shd w:val="clear" w:color="auto" w:fill="FFFFFF"/>
        <w:spacing w:after="100" w:afterAutospacing="1" w:line="240" w:lineRule="auto"/>
        <w:outlineLvl w:val="1"/>
        <w:rPr>
          <w:rFonts w:ascii="Arial" w:eastAsia="Times New Roman" w:hAnsi="Arial" w:cs="Arial"/>
          <w:bCs/>
          <w:sz w:val="28"/>
          <w:szCs w:val="36"/>
          <w:lang w:eastAsia="cs-CZ"/>
        </w:rPr>
      </w:pPr>
      <w:r>
        <w:rPr>
          <w:rFonts w:ascii="Arial" w:eastAsia="Times New Roman" w:hAnsi="Arial" w:cs="Arial"/>
          <w:bCs/>
          <w:noProof/>
          <w:sz w:val="28"/>
          <w:szCs w:val="36"/>
          <w:lang w:eastAsia="cs-CZ"/>
        </w:rPr>
        <w:drawing>
          <wp:inline distT="0" distB="0" distL="0" distR="0">
            <wp:extent cx="2877879" cy="2158409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07955512_556026792989038_3073125398937957398_n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817" cy="2157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Cs/>
          <w:noProof/>
          <w:sz w:val="28"/>
          <w:szCs w:val="36"/>
          <w:lang w:eastAsia="cs-CZ"/>
        </w:rPr>
        <w:drawing>
          <wp:inline distT="0" distB="0" distL="0" distR="0">
            <wp:extent cx="2874334" cy="2155751"/>
            <wp:effectExtent l="0" t="0" r="254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07947618_556027432988974_3002390296827203639_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832" cy="21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7D56" w:rsidRDefault="00BA7D56" w:rsidP="009454DC">
      <w:pPr>
        <w:rPr>
          <w:b/>
          <w:highlight w:val="yellow"/>
        </w:rPr>
      </w:pPr>
    </w:p>
    <w:p w:rsidR="009454DC" w:rsidRPr="008063DC" w:rsidRDefault="009454DC" w:rsidP="009454DC">
      <w:pPr>
        <w:rPr>
          <w:b/>
        </w:rPr>
      </w:pPr>
      <w:r>
        <w:rPr>
          <w:b/>
          <w:highlight w:val="yellow"/>
        </w:rPr>
        <w:t>Přípravky dívky – 10 závo</w:t>
      </w:r>
      <w:r w:rsidRPr="004417EF">
        <w:rPr>
          <w:b/>
          <w:highlight w:val="yellow"/>
        </w:rPr>
        <w:t>dnic</w:t>
      </w:r>
    </w:p>
    <w:tbl>
      <w:tblPr>
        <w:tblStyle w:val="Mkatabulky"/>
        <w:tblW w:w="7905" w:type="dxa"/>
        <w:tblLook w:val="04A0" w:firstRow="1" w:lastRow="0" w:firstColumn="1" w:lastColumn="0" w:noHBand="0" w:noVBand="1"/>
      </w:tblPr>
      <w:tblGrid>
        <w:gridCol w:w="2093"/>
        <w:gridCol w:w="1134"/>
        <w:gridCol w:w="1134"/>
        <w:gridCol w:w="1701"/>
        <w:gridCol w:w="1843"/>
      </w:tblGrid>
      <w:tr w:rsidR="009454DC" w:rsidTr="00ED3804">
        <w:tc>
          <w:tcPr>
            <w:tcW w:w="2093" w:type="dxa"/>
          </w:tcPr>
          <w:p w:rsidR="009454DC" w:rsidRDefault="009454DC" w:rsidP="00ED3804">
            <w:r>
              <w:t>JMÉNO</w:t>
            </w:r>
          </w:p>
        </w:tc>
        <w:tc>
          <w:tcPr>
            <w:tcW w:w="1134" w:type="dxa"/>
          </w:tcPr>
          <w:p w:rsidR="009454DC" w:rsidRDefault="009454DC" w:rsidP="00ED3804">
            <w:r>
              <w:t>50 M</w:t>
            </w:r>
          </w:p>
        </w:tc>
        <w:tc>
          <w:tcPr>
            <w:tcW w:w="1134" w:type="dxa"/>
          </w:tcPr>
          <w:p w:rsidR="009454DC" w:rsidRDefault="009454DC" w:rsidP="00ED3804">
            <w:r>
              <w:t>60 M</w:t>
            </w:r>
          </w:p>
        </w:tc>
        <w:tc>
          <w:tcPr>
            <w:tcW w:w="1701" w:type="dxa"/>
          </w:tcPr>
          <w:p w:rsidR="009454DC" w:rsidRDefault="009454DC" w:rsidP="00ED3804">
            <w:r>
              <w:t>100 M</w:t>
            </w:r>
          </w:p>
        </w:tc>
        <w:tc>
          <w:tcPr>
            <w:tcW w:w="1843" w:type="dxa"/>
          </w:tcPr>
          <w:p w:rsidR="009454DC" w:rsidRDefault="009454DC" w:rsidP="00ED3804">
            <w:r>
              <w:t>Celkové body</w:t>
            </w:r>
          </w:p>
        </w:tc>
      </w:tr>
      <w:tr w:rsidR="009454DC" w:rsidTr="00ED3804">
        <w:tc>
          <w:tcPr>
            <w:tcW w:w="2093" w:type="dxa"/>
          </w:tcPr>
          <w:p w:rsidR="009454DC" w:rsidRDefault="009454DC" w:rsidP="00ED3804">
            <w:r>
              <w:t xml:space="preserve">Marie Ema </w:t>
            </w:r>
            <w:proofErr w:type="spellStart"/>
            <w:r>
              <w:t>Nymsová</w:t>
            </w:r>
            <w:proofErr w:type="spellEnd"/>
          </w:p>
        </w:tc>
        <w:tc>
          <w:tcPr>
            <w:tcW w:w="1134" w:type="dxa"/>
          </w:tcPr>
          <w:p w:rsidR="009454DC" w:rsidRDefault="009454DC" w:rsidP="00ED3804">
            <w:r>
              <w:t>08,46 (4)</w:t>
            </w:r>
          </w:p>
        </w:tc>
        <w:tc>
          <w:tcPr>
            <w:tcW w:w="1134" w:type="dxa"/>
          </w:tcPr>
          <w:p w:rsidR="009454DC" w:rsidRDefault="009454DC" w:rsidP="00ED3804">
            <w:r>
              <w:t>10,10 (4)</w:t>
            </w:r>
          </w:p>
        </w:tc>
        <w:tc>
          <w:tcPr>
            <w:tcW w:w="1701" w:type="dxa"/>
          </w:tcPr>
          <w:p w:rsidR="009454DC" w:rsidRDefault="009454DC" w:rsidP="00ED3804">
            <w:r>
              <w:t>16,41 (4)</w:t>
            </w:r>
          </w:p>
        </w:tc>
        <w:tc>
          <w:tcPr>
            <w:tcW w:w="1843" w:type="dxa"/>
          </w:tcPr>
          <w:p w:rsidR="009454DC" w:rsidRPr="00CE5285" w:rsidRDefault="009454DC" w:rsidP="00ED3804">
            <w:pPr>
              <w:rPr>
                <w:b/>
              </w:rPr>
            </w:pPr>
            <w:r w:rsidRPr="00CE5285">
              <w:rPr>
                <w:b/>
              </w:rPr>
              <w:t>0957 (4)</w:t>
            </w:r>
          </w:p>
        </w:tc>
      </w:tr>
    </w:tbl>
    <w:p w:rsidR="009454DC" w:rsidRPr="009E1229" w:rsidRDefault="009454DC" w:rsidP="009454DC">
      <w:pPr>
        <w:rPr>
          <w:b/>
        </w:rPr>
      </w:pPr>
      <w:r w:rsidRPr="004417EF">
        <w:rPr>
          <w:b/>
          <w:highlight w:val="yellow"/>
        </w:rPr>
        <w:t>Přípravky chlapci – 16 závodníků</w:t>
      </w:r>
      <w:r>
        <w:rPr>
          <w:b/>
        </w:rPr>
        <w:t xml:space="preserve">  </w:t>
      </w:r>
    </w:p>
    <w:tbl>
      <w:tblPr>
        <w:tblStyle w:val="Mkatabulky"/>
        <w:tblW w:w="7905" w:type="dxa"/>
        <w:tblLook w:val="04A0" w:firstRow="1" w:lastRow="0" w:firstColumn="1" w:lastColumn="0" w:noHBand="0" w:noVBand="1"/>
      </w:tblPr>
      <w:tblGrid>
        <w:gridCol w:w="2093"/>
        <w:gridCol w:w="1134"/>
        <w:gridCol w:w="1134"/>
        <w:gridCol w:w="1701"/>
        <w:gridCol w:w="1843"/>
      </w:tblGrid>
      <w:tr w:rsidR="009454DC" w:rsidTr="00ED3804">
        <w:tc>
          <w:tcPr>
            <w:tcW w:w="2093" w:type="dxa"/>
          </w:tcPr>
          <w:p w:rsidR="009454DC" w:rsidRDefault="009454DC" w:rsidP="00ED3804">
            <w:r>
              <w:t>JMÉNO</w:t>
            </w:r>
          </w:p>
        </w:tc>
        <w:tc>
          <w:tcPr>
            <w:tcW w:w="1134" w:type="dxa"/>
          </w:tcPr>
          <w:p w:rsidR="009454DC" w:rsidRDefault="009454DC" w:rsidP="00ED3804">
            <w:r>
              <w:t>50 M</w:t>
            </w:r>
          </w:p>
        </w:tc>
        <w:tc>
          <w:tcPr>
            <w:tcW w:w="1134" w:type="dxa"/>
          </w:tcPr>
          <w:p w:rsidR="009454DC" w:rsidRDefault="009454DC" w:rsidP="00ED3804">
            <w:r>
              <w:t>60 M</w:t>
            </w:r>
          </w:p>
        </w:tc>
        <w:tc>
          <w:tcPr>
            <w:tcW w:w="1701" w:type="dxa"/>
          </w:tcPr>
          <w:p w:rsidR="009454DC" w:rsidRDefault="009454DC" w:rsidP="00ED3804">
            <w:r>
              <w:t>100 M</w:t>
            </w:r>
          </w:p>
        </w:tc>
        <w:tc>
          <w:tcPr>
            <w:tcW w:w="1843" w:type="dxa"/>
          </w:tcPr>
          <w:p w:rsidR="009454DC" w:rsidRDefault="009454DC" w:rsidP="00ED3804">
            <w:r>
              <w:t>Celkové body</w:t>
            </w:r>
          </w:p>
        </w:tc>
      </w:tr>
      <w:tr w:rsidR="009454DC" w:rsidTr="00ED3804">
        <w:tc>
          <w:tcPr>
            <w:tcW w:w="2093" w:type="dxa"/>
          </w:tcPr>
          <w:p w:rsidR="009454DC" w:rsidRDefault="009454DC" w:rsidP="00ED3804">
            <w:r>
              <w:t>Vojtěch Seidl</w:t>
            </w:r>
          </w:p>
        </w:tc>
        <w:tc>
          <w:tcPr>
            <w:tcW w:w="1134" w:type="dxa"/>
          </w:tcPr>
          <w:p w:rsidR="009454DC" w:rsidRDefault="009454DC" w:rsidP="00ED3804">
            <w:r>
              <w:t>08,74 (8)</w:t>
            </w:r>
          </w:p>
        </w:tc>
        <w:tc>
          <w:tcPr>
            <w:tcW w:w="1134" w:type="dxa"/>
          </w:tcPr>
          <w:p w:rsidR="009454DC" w:rsidRDefault="009454DC" w:rsidP="00ED3804">
            <w:r>
              <w:t>10,08 (5)</w:t>
            </w:r>
          </w:p>
        </w:tc>
        <w:tc>
          <w:tcPr>
            <w:tcW w:w="1701" w:type="dxa"/>
          </w:tcPr>
          <w:p w:rsidR="009454DC" w:rsidRDefault="009454DC" w:rsidP="00ED3804">
            <w:r>
              <w:t>16,54 (5)</w:t>
            </w:r>
          </w:p>
        </w:tc>
        <w:tc>
          <w:tcPr>
            <w:tcW w:w="1843" w:type="dxa"/>
          </w:tcPr>
          <w:p w:rsidR="009454DC" w:rsidRPr="00CE5285" w:rsidRDefault="009454DC" w:rsidP="00ED3804">
            <w:pPr>
              <w:rPr>
                <w:b/>
              </w:rPr>
            </w:pPr>
            <w:r w:rsidRPr="00CE5285">
              <w:rPr>
                <w:b/>
              </w:rPr>
              <w:t>0269 (5)</w:t>
            </w:r>
          </w:p>
        </w:tc>
      </w:tr>
      <w:tr w:rsidR="009454DC" w:rsidTr="00ED3804">
        <w:tc>
          <w:tcPr>
            <w:tcW w:w="2093" w:type="dxa"/>
          </w:tcPr>
          <w:p w:rsidR="009454DC" w:rsidRDefault="009454DC" w:rsidP="00ED3804">
            <w:r>
              <w:t>Lukáš Vídeňský</w:t>
            </w:r>
          </w:p>
        </w:tc>
        <w:tc>
          <w:tcPr>
            <w:tcW w:w="1134" w:type="dxa"/>
          </w:tcPr>
          <w:p w:rsidR="009454DC" w:rsidRDefault="009454DC" w:rsidP="00ED3804">
            <w:r>
              <w:t>08,76 (9)</w:t>
            </w:r>
          </w:p>
        </w:tc>
        <w:tc>
          <w:tcPr>
            <w:tcW w:w="1134" w:type="dxa"/>
          </w:tcPr>
          <w:p w:rsidR="009454DC" w:rsidRDefault="009454DC" w:rsidP="00ED3804">
            <w:r>
              <w:t>10,44 (8)</w:t>
            </w:r>
          </w:p>
        </w:tc>
        <w:tc>
          <w:tcPr>
            <w:tcW w:w="1701" w:type="dxa"/>
          </w:tcPr>
          <w:p w:rsidR="009454DC" w:rsidRDefault="009454DC" w:rsidP="00ED3804">
            <w:r>
              <w:t>16,71 (7)</w:t>
            </w:r>
          </w:p>
        </w:tc>
        <w:tc>
          <w:tcPr>
            <w:tcW w:w="1843" w:type="dxa"/>
          </w:tcPr>
          <w:p w:rsidR="009454DC" w:rsidRPr="00CE5285" w:rsidRDefault="009454DC" w:rsidP="00ED3804">
            <w:pPr>
              <w:rPr>
                <w:b/>
              </w:rPr>
            </w:pPr>
            <w:r w:rsidRPr="00CE5285">
              <w:rPr>
                <w:b/>
              </w:rPr>
              <w:t>0211 (8)</w:t>
            </w:r>
          </w:p>
        </w:tc>
      </w:tr>
      <w:tr w:rsidR="009454DC" w:rsidTr="00ED3804">
        <w:tc>
          <w:tcPr>
            <w:tcW w:w="2093" w:type="dxa"/>
          </w:tcPr>
          <w:p w:rsidR="009454DC" w:rsidRDefault="009454DC" w:rsidP="00ED3804">
            <w:r>
              <w:t xml:space="preserve">Matyáš </w:t>
            </w:r>
            <w:proofErr w:type="spellStart"/>
            <w:r>
              <w:t>Nymsa</w:t>
            </w:r>
            <w:proofErr w:type="spellEnd"/>
          </w:p>
        </w:tc>
        <w:tc>
          <w:tcPr>
            <w:tcW w:w="1134" w:type="dxa"/>
          </w:tcPr>
          <w:p w:rsidR="009454DC" w:rsidRDefault="009454DC" w:rsidP="00ED3804">
            <w:r>
              <w:t>08,96 (10)</w:t>
            </w:r>
          </w:p>
        </w:tc>
        <w:tc>
          <w:tcPr>
            <w:tcW w:w="1134" w:type="dxa"/>
          </w:tcPr>
          <w:p w:rsidR="009454DC" w:rsidRDefault="009454DC" w:rsidP="00ED3804">
            <w:r>
              <w:t>10,77 (11)</w:t>
            </w:r>
          </w:p>
        </w:tc>
        <w:tc>
          <w:tcPr>
            <w:tcW w:w="1701" w:type="dxa"/>
          </w:tcPr>
          <w:p w:rsidR="009454DC" w:rsidRDefault="009454DC" w:rsidP="00ED3804">
            <w:r>
              <w:t>17,59 (11)</w:t>
            </w:r>
          </w:p>
        </w:tc>
        <w:tc>
          <w:tcPr>
            <w:tcW w:w="1843" w:type="dxa"/>
          </w:tcPr>
          <w:p w:rsidR="009454DC" w:rsidRPr="00CE5285" w:rsidRDefault="009454DC" w:rsidP="00ED3804">
            <w:pPr>
              <w:rPr>
                <w:b/>
              </w:rPr>
            </w:pPr>
            <w:r w:rsidRPr="00CE5285">
              <w:rPr>
                <w:b/>
              </w:rPr>
              <w:t>0115 (10)</w:t>
            </w:r>
          </w:p>
        </w:tc>
      </w:tr>
    </w:tbl>
    <w:p w:rsidR="009454DC" w:rsidRPr="009E1229" w:rsidRDefault="009454DC" w:rsidP="009454DC">
      <w:pPr>
        <w:rPr>
          <w:b/>
        </w:rPr>
      </w:pPr>
      <w:r w:rsidRPr="004417EF">
        <w:rPr>
          <w:b/>
          <w:highlight w:val="yellow"/>
        </w:rPr>
        <w:t>Mladší žáci dívky – 9 závodnic</w:t>
      </w:r>
    </w:p>
    <w:tbl>
      <w:tblPr>
        <w:tblStyle w:val="Mkatabulky"/>
        <w:tblW w:w="7905" w:type="dxa"/>
        <w:tblLook w:val="04A0" w:firstRow="1" w:lastRow="0" w:firstColumn="1" w:lastColumn="0" w:noHBand="0" w:noVBand="1"/>
      </w:tblPr>
      <w:tblGrid>
        <w:gridCol w:w="2093"/>
        <w:gridCol w:w="1134"/>
        <w:gridCol w:w="1276"/>
        <w:gridCol w:w="1559"/>
        <w:gridCol w:w="1843"/>
      </w:tblGrid>
      <w:tr w:rsidR="009454DC" w:rsidTr="00ED3804">
        <w:tc>
          <w:tcPr>
            <w:tcW w:w="2093" w:type="dxa"/>
          </w:tcPr>
          <w:p w:rsidR="009454DC" w:rsidRDefault="009454DC" w:rsidP="00ED3804">
            <w:r>
              <w:t>JMÉNO</w:t>
            </w:r>
          </w:p>
        </w:tc>
        <w:tc>
          <w:tcPr>
            <w:tcW w:w="1134" w:type="dxa"/>
          </w:tcPr>
          <w:p w:rsidR="009454DC" w:rsidRDefault="009454DC" w:rsidP="00ED3804">
            <w:r>
              <w:t>50 M</w:t>
            </w:r>
          </w:p>
        </w:tc>
        <w:tc>
          <w:tcPr>
            <w:tcW w:w="1276" w:type="dxa"/>
          </w:tcPr>
          <w:p w:rsidR="009454DC" w:rsidRDefault="009454DC" w:rsidP="00ED3804">
            <w:r>
              <w:t>60 M</w:t>
            </w:r>
          </w:p>
        </w:tc>
        <w:tc>
          <w:tcPr>
            <w:tcW w:w="1559" w:type="dxa"/>
          </w:tcPr>
          <w:p w:rsidR="009454DC" w:rsidRDefault="009454DC" w:rsidP="00ED3804">
            <w:r>
              <w:t>100 M</w:t>
            </w:r>
          </w:p>
        </w:tc>
        <w:tc>
          <w:tcPr>
            <w:tcW w:w="1843" w:type="dxa"/>
          </w:tcPr>
          <w:p w:rsidR="009454DC" w:rsidRDefault="009454DC" w:rsidP="00ED3804">
            <w:r>
              <w:t>Celkové body</w:t>
            </w:r>
          </w:p>
        </w:tc>
      </w:tr>
      <w:tr w:rsidR="009454DC" w:rsidTr="00ED3804">
        <w:tc>
          <w:tcPr>
            <w:tcW w:w="2093" w:type="dxa"/>
          </w:tcPr>
          <w:p w:rsidR="009454DC" w:rsidRDefault="009454DC" w:rsidP="00ED3804">
            <w:r>
              <w:t>Monika Myšáková</w:t>
            </w:r>
          </w:p>
        </w:tc>
        <w:tc>
          <w:tcPr>
            <w:tcW w:w="1134" w:type="dxa"/>
          </w:tcPr>
          <w:p w:rsidR="009454DC" w:rsidRDefault="009454DC" w:rsidP="00ED3804">
            <w:r>
              <w:t>07,68 (4)</w:t>
            </w:r>
          </w:p>
        </w:tc>
        <w:tc>
          <w:tcPr>
            <w:tcW w:w="1276" w:type="dxa"/>
          </w:tcPr>
          <w:p w:rsidR="009454DC" w:rsidRDefault="009454DC" w:rsidP="00ED3804">
            <w:r>
              <w:t>09,03 (4)</w:t>
            </w:r>
          </w:p>
        </w:tc>
        <w:tc>
          <w:tcPr>
            <w:tcW w:w="1559" w:type="dxa"/>
          </w:tcPr>
          <w:p w:rsidR="009454DC" w:rsidRDefault="009454DC" w:rsidP="00ED3804">
            <w:r>
              <w:t>14,51 (4)</w:t>
            </w:r>
          </w:p>
        </w:tc>
        <w:tc>
          <w:tcPr>
            <w:tcW w:w="1843" w:type="dxa"/>
          </w:tcPr>
          <w:p w:rsidR="009454DC" w:rsidRPr="00CE5285" w:rsidRDefault="009454DC" w:rsidP="00ED3804">
            <w:pPr>
              <w:rPr>
                <w:b/>
              </w:rPr>
            </w:pPr>
            <w:r w:rsidRPr="00CE5285">
              <w:rPr>
                <w:b/>
              </w:rPr>
              <w:t>1669 (5)</w:t>
            </w:r>
          </w:p>
        </w:tc>
      </w:tr>
      <w:tr w:rsidR="009454DC" w:rsidTr="00ED3804">
        <w:tc>
          <w:tcPr>
            <w:tcW w:w="2093" w:type="dxa"/>
          </w:tcPr>
          <w:p w:rsidR="009454DC" w:rsidRDefault="009454DC" w:rsidP="00ED3804">
            <w:r>
              <w:t>Lucie Bártová</w:t>
            </w:r>
          </w:p>
        </w:tc>
        <w:tc>
          <w:tcPr>
            <w:tcW w:w="1134" w:type="dxa"/>
          </w:tcPr>
          <w:p w:rsidR="009454DC" w:rsidRDefault="009454DC" w:rsidP="00ED3804">
            <w:r>
              <w:t>08,03 (7)</w:t>
            </w:r>
          </w:p>
        </w:tc>
        <w:tc>
          <w:tcPr>
            <w:tcW w:w="1276" w:type="dxa"/>
          </w:tcPr>
          <w:p w:rsidR="009454DC" w:rsidRDefault="009454DC" w:rsidP="00ED3804">
            <w:r>
              <w:t>09,33 (7)</w:t>
            </w:r>
          </w:p>
        </w:tc>
        <w:tc>
          <w:tcPr>
            <w:tcW w:w="1559" w:type="dxa"/>
          </w:tcPr>
          <w:p w:rsidR="009454DC" w:rsidRDefault="009454DC" w:rsidP="00ED3804">
            <w:r>
              <w:t>14,99 (7)</w:t>
            </w:r>
          </w:p>
        </w:tc>
        <w:tc>
          <w:tcPr>
            <w:tcW w:w="1843" w:type="dxa"/>
          </w:tcPr>
          <w:p w:rsidR="009454DC" w:rsidRPr="00CE5285" w:rsidRDefault="009454DC" w:rsidP="00ED3804">
            <w:pPr>
              <w:rPr>
                <w:b/>
              </w:rPr>
            </w:pPr>
            <w:r w:rsidRPr="00CE5285">
              <w:rPr>
                <w:b/>
              </w:rPr>
              <w:t>1420 (7)</w:t>
            </w:r>
          </w:p>
        </w:tc>
      </w:tr>
      <w:tr w:rsidR="009454DC" w:rsidTr="00ED3804">
        <w:tc>
          <w:tcPr>
            <w:tcW w:w="2093" w:type="dxa"/>
          </w:tcPr>
          <w:p w:rsidR="009454DC" w:rsidRDefault="009454DC" w:rsidP="00ED3804">
            <w:r>
              <w:t xml:space="preserve">Kateřina </w:t>
            </w:r>
            <w:proofErr w:type="spellStart"/>
            <w:r>
              <w:t>Izáková</w:t>
            </w:r>
            <w:proofErr w:type="spellEnd"/>
          </w:p>
        </w:tc>
        <w:tc>
          <w:tcPr>
            <w:tcW w:w="1134" w:type="dxa"/>
          </w:tcPr>
          <w:p w:rsidR="009454DC" w:rsidRDefault="009454DC" w:rsidP="00ED3804">
            <w:r>
              <w:t>08,53 (8)</w:t>
            </w:r>
          </w:p>
        </w:tc>
        <w:tc>
          <w:tcPr>
            <w:tcW w:w="1276" w:type="dxa"/>
          </w:tcPr>
          <w:p w:rsidR="009454DC" w:rsidRDefault="009454DC" w:rsidP="00ED3804">
            <w:r>
              <w:t>09,94 (8)</w:t>
            </w:r>
          </w:p>
        </w:tc>
        <w:tc>
          <w:tcPr>
            <w:tcW w:w="1559" w:type="dxa"/>
          </w:tcPr>
          <w:p w:rsidR="009454DC" w:rsidRDefault="009454DC" w:rsidP="00ED3804">
            <w:r>
              <w:t>16,35 (8)</w:t>
            </w:r>
          </w:p>
        </w:tc>
        <w:tc>
          <w:tcPr>
            <w:tcW w:w="1843" w:type="dxa"/>
          </w:tcPr>
          <w:p w:rsidR="009454DC" w:rsidRPr="00CE5285" w:rsidRDefault="009454DC" w:rsidP="00ED3804">
            <w:pPr>
              <w:rPr>
                <w:b/>
              </w:rPr>
            </w:pPr>
            <w:r w:rsidRPr="00CE5285">
              <w:rPr>
                <w:b/>
              </w:rPr>
              <w:t>0978 (8)</w:t>
            </w:r>
          </w:p>
        </w:tc>
      </w:tr>
      <w:tr w:rsidR="009454DC" w:rsidTr="00ED3804">
        <w:tc>
          <w:tcPr>
            <w:tcW w:w="2093" w:type="dxa"/>
          </w:tcPr>
          <w:p w:rsidR="009454DC" w:rsidRDefault="009454DC" w:rsidP="00ED3804">
            <w:r>
              <w:t>Lucie Hovorková</w:t>
            </w:r>
          </w:p>
        </w:tc>
        <w:tc>
          <w:tcPr>
            <w:tcW w:w="1134" w:type="dxa"/>
          </w:tcPr>
          <w:p w:rsidR="009454DC" w:rsidRDefault="009454DC" w:rsidP="00ED3804">
            <w:r>
              <w:t>08,59 (9)</w:t>
            </w:r>
          </w:p>
        </w:tc>
        <w:tc>
          <w:tcPr>
            <w:tcW w:w="1276" w:type="dxa"/>
          </w:tcPr>
          <w:p w:rsidR="009454DC" w:rsidRDefault="009454DC" w:rsidP="00ED3804">
            <w:r>
              <w:t>10,02 (9)</w:t>
            </w:r>
          </w:p>
        </w:tc>
        <w:tc>
          <w:tcPr>
            <w:tcW w:w="1559" w:type="dxa"/>
          </w:tcPr>
          <w:p w:rsidR="009454DC" w:rsidRDefault="009454DC" w:rsidP="00ED3804">
            <w:r>
              <w:t>16,42 (9)</w:t>
            </w:r>
          </w:p>
        </w:tc>
        <w:tc>
          <w:tcPr>
            <w:tcW w:w="1843" w:type="dxa"/>
          </w:tcPr>
          <w:p w:rsidR="009454DC" w:rsidRPr="00CE5285" w:rsidRDefault="009454DC" w:rsidP="00ED3804">
            <w:pPr>
              <w:rPr>
                <w:b/>
              </w:rPr>
            </w:pPr>
            <w:r w:rsidRPr="00CE5285">
              <w:rPr>
                <w:b/>
              </w:rPr>
              <w:t>0939 (9)</w:t>
            </w:r>
          </w:p>
        </w:tc>
      </w:tr>
    </w:tbl>
    <w:p w:rsidR="009454DC" w:rsidRPr="009E1229" w:rsidRDefault="009454DC" w:rsidP="009454DC">
      <w:pPr>
        <w:rPr>
          <w:b/>
        </w:rPr>
      </w:pPr>
      <w:r w:rsidRPr="004417EF">
        <w:rPr>
          <w:b/>
          <w:highlight w:val="yellow"/>
        </w:rPr>
        <w:t>Mladší žáci</w:t>
      </w:r>
      <w:r>
        <w:rPr>
          <w:b/>
          <w:highlight w:val="yellow"/>
        </w:rPr>
        <w:t xml:space="preserve"> </w:t>
      </w:r>
      <w:r w:rsidRPr="004417EF">
        <w:rPr>
          <w:b/>
          <w:highlight w:val="yellow"/>
        </w:rPr>
        <w:t>chlapci – 7 závodníků</w:t>
      </w:r>
      <w:r>
        <w:rPr>
          <w:b/>
        </w:rPr>
        <w:t xml:space="preserve"> </w:t>
      </w:r>
    </w:p>
    <w:tbl>
      <w:tblPr>
        <w:tblStyle w:val="Mkatabulky"/>
        <w:tblW w:w="7905" w:type="dxa"/>
        <w:tblLook w:val="04A0" w:firstRow="1" w:lastRow="0" w:firstColumn="1" w:lastColumn="0" w:noHBand="0" w:noVBand="1"/>
      </w:tblPr>
      <w:tblGrid>
        <w:gridCol w:w="2093"/>
        <w:gridCol w:w="1134"/>
        <w:gridCol w:w="1276"/>
        <w:gridCol w:w="1559"/>
        <w:gridCol w:w="1843"/>
      </w:tblGrid>
      <w:tr w:rsidR="009454DC" w:rsidTr="00ED3804">
        <w:tc>
          <w:tcPr>
            <w:tcW w:w="2093" w:type="dxa"/>
          </w:tcPr>
          <w:p w:rsidR="009454DC" w:rsidRDefault="009454DC" w:rsidP="00ED3804">
            <w:r>
              <w:t>JMÉNO</w:t>
            </w:r>
          </w:p>
        </w:tc>
        <w:tc>
          <w:tcPr>
            <w:tcW w:w="1134" w:type="dxa"/>
          </w:tcPr>
          <w:p w:rsidR="009454DC" w:rsidRDefault="009454DC" w:rsidP="00ED3804">
            <w:r>
              <w:t>50 M</w:t>
            </w:r>
          </w:p>
        </w:tc>
        <w:tc>
          <w:tcPr>
            <w:tcW w:w="1276" w:type="dxa"/>
          </w:tcPr>
          <w:p w:rsidR="009454DC" w:rsidRDefault="009454DC" w:rsidP="00ED3804">
            <w:r>
              <w:t>60 M</w:t>
            </w:r>
          </w:p>
        </w:tc>
        <w:tc>
          <w:tcPr>
            <w:tcW w:w="1559" w:type="dxa"/>
          </w:tcPr>
          <w:p w:rsidR="009454DC" w:rsidRDefault="009454DC" w:rsidP="00ED3804">
            <w:r>
              <w:t>100 M</w:t>
            </w:r>
          </w:p>
        </w:tc>
        <w:tc>
          <w:tcPr>
            <w:tcW w:w="1843" w:type="dxa"/>
          </w:tcPr>
          <w:p w:rsidR="009454DC" w:rsidRDefault="009454DC" w:rsidP="00ED3804">
            <w:r>
              <w:t>Celkové body</w:t>
            </w:r>
          </w:p>
        </w:tc>
      </w:tr>
      <w:tr w:rsidR="009454DC" w:rsidTr="00ED3804">
        <w:tc>
          <w:tcPr>
            <w:tcW w:w="2093" w:type="dxa"/>
          </w:tcPr>
          <w:p w:rsidR="009454DC" w:rsidRDefault="009454DC" w:rsidP="00ED3804">
            <w:r>
              <w:t>Marek Juda</w:t>
            </w:r>
          </w:p>
        </w:tc>
        <w:tc>
          <w:tcPr>
            <w:tcW w:w="1134" w:type="dxa"/>
          </w:tcPr>
          <w:p w:rsidR="009454DC" w:rsidRDefault="009454DC" w:rsidP="00ED3804">
            <w:r>
              <w:t>07,31 (4)</w:t>
            </w:r>
          </w:p>
        </w:tc>
        <w:tc>
          <w:tcPr>
            <w:tcW w:w="1276" w:type="dxa"/>
          </w:tcPr>
          <w:p w:rsidR="009454DC" w:rsidRDefault="009454DC" w:rsidP="00ED3804">
            <w:r>
              <w:t>08,70 (4)</w:t>
            </w:r>
          </w:p>
        </w:tc>
        <w:tc>
          <w:tcPr>
            <w:tcW w:w="1559" w:type="dxa"/>
          </w:tcPr>
          <w:p w:rsidR="009454DC" w:rsidRDefault="009454DC" w:rsidP="00ED3804">
            <w:r>
              <w:t>14,13 (4)</w:t>
            </w:r>
          </w:p>
        </w:tc>
        <w:tc>
          <w:tcPr>
            <w:tcW w:w="1843" w:type="dxa"/>
          </w:tcPr>
          <w:p w:rsidR="009454DC" w:rsidRPr="00CE5285" w:rsidRDefault="009454DC" w:rsidP="00ED3804">
            <w:pPr>
              <w:rPr>
                <w:b/>
              </w:rPr>
            </w:pPr>
            <w:r w:rsidRPr="00CE5285">
              <w:rPr>
                <w:b/>
              </w:rPr>
              <w:t>1104 (4)</w:t>
            </w:r>
          </w:p>
        </w:tc>
      </w:tr>
      <w:tr w:rsidR="009454DC" w:rsidTr="00ED3804">
        <w:tc>
          <w:tcPr>
            <w:tcW w:w="2093" w:type="dxa"/>
          </w:tcPr>
          <w:p w:rsidR="009454DC" w:rsidRDefault="009454DC" w:rsidP="00ED3804">
            <w:r>
              <w:t>Tadeáš Trejtnar</w:t>
            </w:r>
          </w:p>
        </w:tc>
        <w:tc>
          <w:tcPr>
            <w:tcW w:w="1134" w:type="dxa"/>
          </w:tcPr>
          <w:p w:rsidR="009454DC" w:rsidRDefault="009454DC" w:rsidP="00ED3804">
            <w:r>
              <w:t>08,16 (5)</w:t>
            </w:r>
          </w:p>
        </w:tc>
        <w:tc>
          <w:tcPr>
            <w:tcW w:w="1276" w:type="dxa"/>
          </w:tcPr>
          <w:p w:rsidR="009454DC" w:rsidRDefault="009454DC" w:rsidP="00ED3804">
            <w:r>
              <w:t>09,66 (5)</w:t>
            </w:r>
          </w:p>
        </w:tc>
        <w:tc>
          <w:tcPr>
            <w:tcW w:w="1559" w:type="dxa"/>
          </w:tcPr>
          <w:p w:rsidR="009454DC" w:rsidRDefault="009454DC" w:rsidP="00ED3804">
            <w:r>
              <w:t>15,95 (7)</w:t>
            </w:r>
          </w:p>
        </w:tc>
        <w:tc>
          <w:tcPr>
            <w:tcW w:w="1843" w:type="dxa"/>
          </w:tcPr>
          <w:p w:rsidR="009454DC" w:rsidRPr="00CE5285" w:rsidRDefault="009454DC" w:rsidP="00ED3804">
            <w:pPr>
              <w:rPr>
                <w:b/>
              </w:rPr>
            </w:pPr>
            <w:r w:rsidRPr="00CE5285">
              <w:rPr>
                <w:b/>
              </w:rPr>
              <w:t>0486 (6)</w:t>
            </w:r>
          </w:p>
        </w:tc>
      </w:tr>
    </w:tbl>
    <w:p w:rsidR="009454DC" w:rsidRDefault="009454DC" w:rsidP="009454DC">
      <w:pPr>
        <w:shd w:val="clear" w:color="auto" w:fill="FFFFFF"/>
        <w:spacing w:after="100" w:afterAutospacing="1" w:line="240" w:lineRule="auto"/>
        <w:outlineLvl w:val="1"/>
        <w:rPr>
          <w:rFonts w:ascii="Arial" w:eastAsia="Times New Roman" w:hAnsi="Arial" w:cs="Arial"/>
          <w:bCs/>
          <w:sz w:val="28"/>
          <w:szCs w:val="36"/>
          <w:lang w:eastAsia="cs-CZ"/>
        </w:rPr>
      </w:pPr>
    </w:p>
    <w:p w:rsidR="00E25B92" w:rsidRDefault="009454DC" w:rsidP="00E25B92">
      <w:pPr>
        <w:shd w:val="clear" w:color="auto" w:fill="FFFFFF"/>
        <w:spacing w:after="100" w:afterAutospacing="1" w:line="240" w:lineRule="auto"/>
        <w:outlineLvl w:val="1"/>
        <w:rPr>
          <w:rFonts w:ascii="Arial" w:eastAsia="Times New Roman" w:hAnsi="Arial" w:cs="Arial"/>
          <w:b/>
          <w:bCs/>
          <w:sz w:val="28"/>
          <w:szCs w:val="36"/>
          <w:u w:val="single"/>
          <w:lang w:eastAsia="cs-CZ"/>
        </w:rPr>
      </w:pPr>
      <w:r w:rsidRPr="00E25B92">
        <w:rPr>
          <w:rFonts w:ascii="Arial" w:eastAsia="Times New Roman" w:hAnsi="Arial" w:cs="Arial"/>
          <w:bCs/>
          <w:sz w:val="28"/>
          <w:szCs w:val="36"/>
          <w:lang w:eastAsia="cs-CZ"/>
        </w:rPr>
        <w:t xml:space="preserve">Celkové </w:t>
      </w:r>
      <w:r w:rsidR="00BA7D56">
        <w:rPr>
          <w:rFonts w:ascii="Arial" w:eastAsia="Times New Roman" w:hAnsi="Arial" w:cs="Arial"/>
          <w:bCs/>
          <w:sz w:val="28"/>
          <w:szCs w:val="36"/>
          <w:lang w:eastAsia="cs-CZ"/>
        </w:rPr>
        <w:t>výsledky + z jednotlivých tratí</w:t>
      </w:r>
      <w:bookmarkStart w:id="0" w:name="_GoBack"/>
      <w:bookmarkEnd w:id="0"/>
      <w:r w:rsidRPr="00E25B92">
        <w:rPr>
          <w:rFonts w:ascii="Arial" w:eastAsia="Times New Roman" w:hAnsi="Arial" w:cs="Arial"/>
          <w:bCs/>
          <w:sz w:val="28"/>
          <w:szCs w:val="36"/>
          <w:lang w:eastAsia="cs-CZ"/>
        </w:rPr>
        <w:t xml:space="preserve">: </w:t>
      </w:r>
      <w:hyperlink r:id="rId7" w:history="1">
        <w:r w:rsidR="00BA7D56" w:rsidRPr="002C753D">
          <w:rPr>
            <w:rStyle w:val="Hypertextovodkaz"/>
            <w:rFonts w:ascii="Arial" w:eastAsia="Times New Roman" w:hAnsi="Arial" w:cs="Arial"/>
            <w:b/>
            <w:bCs/>
            <w:sz w:val="28"/>
            <w:szCs w:val="36"/>
            <w:lang w:eastAsia="cs-CZ"/>
          </w:rPr>
          <w:t>https://online.atletika.cz/vysledky/6446</w:t>
        </w:r>
      </w:hyperlink>
    </w:p>
    <w:p w:rsidR="00BA7D56" w:rsidRDefault="00BA7D56" w:rsidP="00E25B92">
      <w:pPr>
        <w:shd w:val="clear" w:color="auto" w:fill="FFFFFF"/>
        <w:spacing w:after="100" w:afterAutospacing="1" w:line="240" w:lineRule="auto"/>
        <w:outlineLvl w:val="1"/>
        <w:rPr>
          <w:rFonts w:ascii="Arial" w:eastAsia="Times New Roman" w:hAnsi="Arial" w:cs="Arial"/>
          <w:bCs/>
          <w:sz w:val="28"/>
          <w:szCs w:val="36"/>
          <w:lang w:eastAsia="cs-CZ"/>
        </w:rPr>
      </w:pPr>
    </w:p>
    <w:p w:rsidR="00E25B92" w:rsidRDefault="00E25B92" w:rsidP="00E25B92">
      <w:pPr>
        <w:shd w:val="clear" w:color="auto" w:fill="FFFFFF"/>
        <w:spacing w:after="100" w:afterAutospacing="1" w:line="240" w:lineRule="auto"/>
        <w:outlineLvl w:val="1"/>
        <w:rPr>
          <w:rFonts w:ascii="Arial" w:eastAsia="Times New Roman" w:hAnsi="Arial" w:cs="Arial"/>
          <w:bCs/>
          <w:sz w:val="28"/>
          <w:szCs w:val="36"/>
          <w:lang w:eastAsia="cs-CZ"/>
        </w:rPr>
      </w:pPr>
    </w:p>
    <w:p w:rsidR="00E25B92" w:rsidRDefault="00E25B92" w:rsidP="00E25B92">
      <w:pPr>
        <w:shd w:val="clear" w:color="auto" w:fill="FFFFFF"/>
        <w:spacing w:after="100" w:afterAutospacing="1" w:line="240" w:lineRule="auto"/>
        <w:outlineLvl w:val="1"/>
        <w:rPr>
          <w:rFonts w:ascii="Arial" w:eastAsia="Times New Roman" w:hAnsi="Arial" w:cs="Arial"/>
          <w:bCs/>
          <w:sz w:val="28"/>
          <w:szCs w:val="36"/>
          <w:lang w:eastAsia="cs-CZ"/>
        </w:rPr>
      </w:pPr>
    </w:p>
    <w:p w:rsidR="00E25B92" w:rsidRDefault="00E25B92" w:rsidP="00E25B92">
      <w:pPr>
        <w:shd w:val="clear" w:color="auto" w:fill="FFFFFF"/>
        <w:spacing w:after="100" w:afterAutospacing="1" w:line="240" w:lineRule="auto"/>
        <w:outlineLvl w:val="1"/>
        <w:rPr>
          <w:rFonts w:ascii="Arial" w:eastAsia="Times New Roman" w:hAnsi="Arial" w:cs="Arial"/>
          <w:bCs/>
          <w:sz w:val="28"/>
          <w:szCs w:val="36"/>
          <w:lang w:eastAsia="cs-CZ"/>
        </w:rPr>
      </w:pPr>
    </w:p>
    <w:p w:rsidR="00E25B92" w:rsidRDefault="00E25B92" w:rsidP="00E25B92">
      <w:pPr>
        <w:shd w:val="clear" w:color="auto" w:fill="FFFFFF"/>
        <w:spacing w:after="100" w:afterAutospacing="1" w:line="240" w:lineRule="auto"/>
        <w:outlineLvl w:val="1"/>
        <w:rPr>
          <w:rFonts w:ascii="Arial" w:eastAsia="Times New Roman" w:hAnsi="Arial" w:cs="Arial"/>
          <w:bCs/>
          <w:sz w:val="28"/>
          <w:szCs w:val="36"/>
          <w:lang w:eastAsia="cs-CZ"/>
        </w:rPr>
      </w:pPr>
    </w:p>
    <w:p w:rsidR="00E25B92" w:rsidRDefault="00E25B92" w:rsidP="00E25B92">
      <w:pPr>
        <w:shd w:val="clear" w:color="auto" w:fill="FFFFFF"/>
        <w:spacing w:after="100" w:afterAutospacing="1" w:line="240" w:lineRule="auto"/>
        <w:outlineLvl w:val="1"/>
        <w:rPr>
          <w:rFonts w:ascii="Arial" w:eastAsia="Times New Roman" w:hAnsi="Arial" w:cs="Arial"/>
          <w:bCs/>
          <w:sz w:val="28"/>
          <w:szCs w:val="36"/>
          <w:lang w:eastAsia="cs-CZ"/>
        </w:rPr>
      </w:pPr>
    </w:p>
    <w:p w:rsidR="00E25B92" w:rsidRDefault="00E25B92" w:rsidP="00E25B92">
      <w:pPr>
        <w:shd w:val="clear" w:color="auto" w:fill="FFFFFF"/>
        <w:spacing w:after="100" w:afterAutospacing="1" w:line="240" w:lineRule="auto"/>
        <w:outlineLvl w:val="1"/>
        <w:rPr>
          <w:rFonts w:ascii="Arial" w:eastAsia="Times New Roman" w:hAnsi="Arial" w:cs="Arial"/>
          <w:bCs/>
          <w:sz w:val="28"/>
          <w:szCs w:val="36"/>
          <w:lang w:eastAsia="cs-CZ"/>
        </w:rPr>
      </w:pPr>
    </w:p>
    <w:p w:rsidR="00E25B92" w:rsidRDefault="00E25B92" w:rsidP="00E25B92">
      <w:pPr>
        <w:shd w:val="clear" w:color="auto" w:fill="FFFFFF"/>
        <w:spacing w:after="100" w:afterAutospacing="1" w:line="240" w:lineRule="auto"/>
        <w:outlineLvl w:val="1"/>
        <w:rPr>
          <w:rFonts w:ascii="Arial" w:eastAsia="Times New Roman" w:hAnsi="Arial" w:cs="Arial"/>
          <w:bCs/>
          <w:sz w:val="28"/>
          <w:szCs w:val="36"/>
          <w:lang w:eastAsia="cs-CZ"/>
        </w:rPr>
      </w:pPr>
    </w:p>
    <w:p w:rsidR="00E25B92" w:rsidRDefault="00E25B92" w:rsidP="00E25B92">
      <w:pPr>
        <w:shd w:val="clear" w:color="auto" w:fill="FFFFFF"/>
        <w:spacing w:after="100" w:afterAutospacing="1" w:line="240" w:lineRule="auto"/>
        <w:outlineLvl w:val="1"/>
        <w:rPr>
          <w:rFonts w:ascii="Arial" w:eastAsia="Times New Roman" w:hAnsi="Arial" w:cs="Arial"/>
          <w:bCs/>
          <w:sz w:val="28"/>
          <w:szCs w:val="36"/>
          <w:lang w:eastAsia="cs-CZ"/>
        </w:rPr>
      </w:pPr>
    </w:p>
    <w:p w:rsidR="00E25B92" w:rsidRDefault="00E25B92" w:rsidP="00E25B92">
      <w:pPr>
        <w:shd w:val="clear" w:color="auto" w:fill="FFFFFF"/>
        <w:spacing w:after="100" w:afterAutospacing="1" w:line="240" w:lineRule="auto"/>
        <w:outlineLvl w:val="1"/>
        <w:rPr>
          <w:rFonts w:ascii="Arial" w:eastAsia="Times New Roman" w:hAnsi="Arial" w:cs="Arial"/>
          <w:bCs/>
          <w:sz w:val="28"/>
          <w:szCs w:val="36"/>
          <w:lang w:eastAsia="cs-CZ"/>
        </w:rPr>
      </w:pPr>
    </w:p>
    <w:p w:rsidR="0062679D" w:rsidRDefault="0062679D"/>
    <w:sectPr w:rsidR="0062679D" w:rsidSect="009454D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B92"/>
    <w:rsid w:val="0062679D"/>
    <w:rsid w:val="009454DC"/>
    <w:rsid w:val="00BA7D56"/>
    <w:rsid w:val="00E25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E25B9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E25B92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25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5B9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454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A7D5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E25B9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E25B92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25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5B9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454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A7D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99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online.atletika.cz/vysledky/644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227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DDM_1</dc:creator>
  <cp:lastModifiedBy>DDM_1</cp:lastModifiedBy>
  <cp:revision>1</cp:revision>
  <dcterms:created xsi:type="dcterms:W3CDTF">2022-09-23T06:32:00Z</dcterms:created>
  <dcterms:modified xsi:type="dcterms:W3CDTF">2022-09-23T07:05:00Z</dcterms:modified>
</cp:coreProperties>
</file>